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18B0" w14:textId="5051F7D7" w:rsidR="00160E7E" w:rsidRDefault="00160E7E" w:rsidP="00EA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Рекомендации по заполнению сведений для включения организаций отдыха детей и их оздоровления в Реестр организаций отдыха детей и их оздоровления, осуществляющих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14:paraId="47902007" w14:textId="77777777" w:rsidR="00EA74C3" w:rsidRDefault="00EA74C3" w:rsidP="00EA7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F9FF2A" w14:textId="120EB47A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160E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60E7E">
        <w:rPr>
          <w:rFonts w:ascii="Times New Roman" w:hAnsi="Times New Roman" w:cs="Times New Roman"/>
          <w:sz w:val="28"/>
          <w:szCs w:val="28"/>
        </w:rPr>
        <w:t xml:space="preserve"> России от 21.10.2019 </w:t>
      </w:r>
      <w:r w:rsidR="00A64811">
        <w:rPr>
          <w:rFonts w:ascii="Times New Roman" w:hAnsi="Times New Roman" w:cs="Times New Roman"/>
          <w:sz w:val="28"/>
          <w:szCs w:val="28"/>
        </w:rPr>
        <w:t xml:space="preserve"> </w:t>
      </w:r>
      <w:r w:rsidR="00A64811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№ 570 «Об утверждении общих принципов формирования и ведения реестра организаций отдыха детей и их оздоровления, а также типового реестра организаций отдыха детей и их оздоровления» (далее – приказ № 570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от 21.10.2019) общими принципами формирования и ведения реестра организаций отдыха детей и их оздоровления (далее - Реестр) являются: </w:t>
      </w:r>
    </w:p>
    <w:p w14:paraId="52B2E5DF" w14:textId="08EF6857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E7E">
        <w:rPr>
          <w:rFonts w:ascii="Times New Roman" w:hAnsi="Times New Roman" w:cs="Times New Roman"/>
          <w:sz w:val="28"/>
          <w:szCs w:val="28"/>
        </w:rPr>
        <w:t xml:space="preserve">информационная открытость и общедоступность сведений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о деятельности организаций отдыха детей и их оздоровления для потребителей услуг по отдыху и оздоровлению детей и организаторов отдыха и оздоровления детей; </w:t>
      </w:r>
    </w:p>
    <w:p w14:paraId="1C3DB87E" w14:textId="24462520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E7E">
        <w:rPr>
          <w:rFonts w:ascii="Times New Roman" w:hAnsi="Times New Roman" w:cs="Times New Roman"/>
          <w:sz w:val="28"/>
          <w:szCs w:val="28"/>
        </w:rPr>
        <w:t xml:space="preserve">актуальность сведений об организациях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их оздоровления, содержащихся в Реестре; полнота и достоверность сведений об организациях отдыха детей и их оздоровления, содержащихся в Реестре; </w:t>
      </w:r>
    </w:p>
    <w:p w14:paraId="01427E4C" w14:textId="6D167429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E7E">
        <w:rPr>
          <w:rFonts w:ascii="Times New Roman" w:hAnsi="Times New Roman" w:cs="Times New Roman"/>
          <w:sz w:val="28"/>
          <w:szCs w:val="28"/>
        </w:rPr>
        <w:t xml:space="preserve">единство требований, предъявляемых к организациям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>и их оздоровления, при их включении в Реестр.</w:t>
      </w:r>
    </w:p>
    <w:p w14:paraId="1C24EA4A" w14:textId="11733C36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Перечень сведений для включения организаций отдыха детей и их оздоровления в Реестр определен пунктом 2 статьи 12.2 Федерального закона № 124-ФЗ Об основных гарантиях прав ребенка в Российской Федерации»,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включает в себя: </w:t>
      </w:r>
    </w:p>
    <w:p w14:paraId="15AB212F" w14:textId="77777777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фамилия, имя, отчество (при наличии) руководителя организации отдыха детей и их оздоровления либо индивидуального предпринимателя; </w:t>
      </w:r>
    </w:p>
    <w:p w14:paraId="6C2DA36F" w14:textId="18AEE09D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копии учредительных документов организации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их оздоровления, заверенные в установленном порядке; - полное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сокращенное (если имеется) наименования организации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 </w:t>
      </w:r>
    </w:p>
    <w:p w14:paraId="1728B84C" w14:textId="07EBA408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адрес (место нахождения) организации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их оздоровления, в том числе фактический адрес, контактный телефон, адреса электронной почты и официального сайта в сети «Интернет» (при наличии); - организационно-правовая форма и тип организации отдыха детей и их оздоровления; </w:t>
      </w:r>
    </w:p>
    <w:p w14:paraId="0C3ED9DA" w14:textId="77777777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идентификационный номер налогоплательщика; </w:t>
      </w:r>
    </w:p>
    <w:p w14:paraId="1EECD8A3" w14:textId="760074D6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lastRenderedPageBreak/>
        <w:t xml:space="preserve">- оказываемые организацией отдыха детей и их оздоровления услуги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по организации отдыха и оздоровления детей, в том числе по размещению, проживанию, питанию детей;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F7E8B" w14:textId="77777777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 - 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 </w:t>
      </w:r>
    </w:p>
    <w:p w14:paraId="62BABCDD" w14:textId="0A8F1CD9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сведения о наличии санитарно-эпидемиологического заключения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о соответствии деятельности в сфере организации отдыха и оздоровления детей, осуществляемой организацией отдыха детей и их оздоровления, </w:t>
      </w:r>
      <w:proofErr w:type="spellStart"/>
      <w:r w:rsidRPr="00160E7E">
        <w:rPr>
          <w:rFonts w:ascii="Times New Roman" w:hAnsi="Times New Roman" w:cs="Times New Roman"/>
          <w:sz w:val="28"/>
          <w:szCs w:val="28"/>
        </w:rPr>
        <w:t>санитарноэпидемиологическим</w:t>
      </w:r>
      <w:proofErr w:type="spellEnd"/>
      <w:r w:rsidRPr="00160E7E">
        <w:rPr>
          <w:rFonts w:ascii="Times New Roman" w:hAnsi="Times New Roman" w:cs="Times New Roman"/>
          <w:sz w:val="28"/>
          <w:szCs w:val="28"/>
        </w:rPr>
        <w:t xml:space="preserve"> требованиям, а также дата выдачи указанного заключения; </w:t>
      </w:r>
    </w:p>
    <w:p w14:paraId="77E398E8" w14:textId="2F5261E9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информация о результатах проведения органами, осуществляющими государственный контроль (надзор), плановых и внеплановых проверок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в текущем году (при наличии) и в предыдущем году; </w:t>
      </w:r>
    </w:p>
    <w:p w14:paraId="245C28B5" w14:textId="77777777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 </w:t>
      </w:r>
    </w:p>
    <w:p w14:paraId="5451C399" w14:textId="77777777" w:rsidR="00160E7E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>- 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14:paraId="787C7F1B" w14:textId="5E367922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 - сведения об обеспечении в организации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их оздоровления доступности услуг для детей-инвалидов и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в том числе условий для хранения лекарственных препаратов для медицинского применения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специализированных продуктов лечебного питания, передаваемых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в организацию отдыха детей и их оздоровления). </w:t>
      </w:r>
    </w:p>
    <w:p w14:paraId="3A0574CE" w14:textId="6AD1FF04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от 21.10.2019 № 570 утвержден типовой реестр организаций отдыха детей и их оздоровления и общие принципы формирования и ведения реестра организаций отдыха детей и их оздоровления. </w:t>
      </w:r>
    </w:p>
    <w:p w14:paraId="125C66D1" w14:textId="1A58C894" w:rsidR="003602FD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Согласно приказу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области</w:t>
      </w:r>
      <w:r w:rsidRPr="00160E7E">
        <w:rPr>
          <w:rFonts w:ascii="Times New Roman" w:hAnsi="Times New Roman" w:cs="Times New Roman"/>
          <w:sz w:val="28"/>
          <w:szCs w:val="28"/>
        </w:rPr>
        <w:t xml:space="preserve"> от </w:t>
      </w:r>
      <w:r w:rsidR="00EF58C1">
        <w:rPr>
          <w:rFonts w:ascii="Times New Roman" w:hAnsi="Times New Roman" w:cs="Times New Roman"/>
          <w:sz w:val="28"/>
          <w:szCs w:val="28"/>
        </w:rPr>
        <w:t>13.01</w:t>
      </w:r>
      <w:r w:rsidRPr="00160E7E">
        <w:rPr>
          <w:rFonts w:ascii="Times New Roman" w:hAnsi="Times New Roman" w:cs="Times New Roman"/>
          <w:sz w:val="28"/>
          <w:szCs w:val="28"/>
        </w:rPr>
        <w:t>.202</w:t>
      </w:r>
      <w:r w:rsidR="00EF58C1">
        <w:rPr>
          <w:rFonts w:ascii="Times New Roman" w:hAnsi="Times New Roman" w:cs="Times New Roman"/>
          <w:sz w:val="28"/>
          <w:szCs w:val="28"/>
        </w:rPr>
        <w:t>5</w:t>
      </w:r>
      <w:r w:rsidRPr="00160E7E">
        <w:rPr>
          <w:rFonts w:ascii="Times New Roman" w:hAnsi="Times New Roman" w:cs="Times New Roman"/>
          <w:sz w:val="28"/>
          <w:szCs w:val="28"/>
        </w:rPr>
        <w:t xml:space="preserve">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№ </w:t>
      </w:r>
      <w:r w:rsidR="00EF58C1">
        <w:rPr>
          <w:rFonts w:ascii="Times New Roman" w:hAnsi="Times New Roman" w:cs="Times New Roman"/>
          <w:sz w:val="28"/>
          <w:szCs w:val="28"/>
        </w:rPr>
        <w:t>5</w:t>
      </w:r>
      <w:r w:rsidRPr="00160E7E">
        <w:rPr>
          <w:rFonts w:ascii="Times New Roman" w:hAnsi="Times New Roman" w:cs="Times New Roman"/>
          <w:sz w:val="28"/>
          <w:szCs w:val="28"/>
        </w:rPr>
        <w:t xml:space="preserve"> «О формировании и ведении реестра организаций отдыха детей и их оздоровления, осуществляющих деятельность на территории Вологодской области» (далее – Приказ от </w:t>
      </w:r>
      <w:r w:rsidR="00EF58C1">
        <w:rPr>
          <w:rFonts w:ascii="Times New Roman" w:hAnsi="Times New Roman" w:cs="Times New Roman"/>
          <w:sz w:val="28"/>
          <w:szCs w:val="28"/>
        </w:rPr>
        <w:t>13</w:t>
      </w:r>
      <w:r w:rsidRPr="00160E7E">
        <w:rPr>
          <w:rFonts w:ascii="Times New Roman" w:hAnsi="Times New Roman" w:cs="Times New Roman"/>
          <w:sz w:val="28"/>
          <w:szCs w:val="28"/>
        </w:rPr>
        <w:t>.01.202</w:t>
      </w:r>
      <w:r w:rsidR="00EF58C1">
        <w:rPr>
          <w:rFonts w:ascii="Times New Roman" w:hAnsi="Times New Roman" w:cs="Times New Roman"/>
          <w:sz w:val="28"/>
          <w:szCs w:val="28"/>
        </w:rPr>
        <w:t>5</w:t>
      </w:r>
      <w:r w:rsidR="003602FD">
        <w:rPr>
          <w:rFonts w:ascii="Times New Roman" w:hAnsi="Times New Roman" w:cs="Times New Roman"/>
          <w:sz w:val="28"/>
          <w:szCs w:val="28"/>
        </w:rPr>
        <w:t xml:space="preserve"> </w:t>
      </w:r>
      <w:r w:rsidR="003602FD" w:rsidRPr="00160E7E">
        <w:rPr>
          <w:rFonts w:ascii="Times New Roman" w:hAnsi="Times New Roman" w:cs="Times New Roman"/>
          <w:sz w:val="28"/>
          <w:szCs w:val="28"/>
        </w:rPr>
        <w:t xml:space="preserve">№ </w:t>
      </w:r>
      <w:r w:rsidR="003602FD">
        <w:rPr>
          <w:rFonts w:ascii="Times New Roman" w:hAnsi="Times New Roman" w:cs="Times New Roman"/>
          <w:sz w:val="28"/>
          <w:szCs w:val="28"/>
        </w:rPr>
        <w:t>5</w:t>
      </w:r>
      <w:r w:rsidRPr="00160E7E">
        <w:rPr>
          <w:rFonts w:ascii="Times New Roman" w:hAnsi="Times New Roman" w:cs="Times New Roman"/>
          <w:sz w:val="28"/>
          <w:szCs w:val="28"/>
        </w:rPr>
        <w:t xml:space="preserve">) для включения в Реестр организаций отдыха детей и их оздоровления, осуществляющих деятельность на территории Вологодской области (далее - Реестр), планирующих работу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>в текущем году</w:t>
      </w:r>
      <w:r w:rsidR="00EF58C1">
        <w:rPr>
          <w:rFonts w:ascii="Times New Roman" w:hAnsi="Times New Roman" w:cs="Times New Roman"/>
          <w:sz w:val="28"/>
          <w:szCs w:val="28"/>
        </w:rPr>
        <w:t xml:space="preserve"> и не состоящих в Реестре</w:t>
      </w:r>
      <w:r w:rsidRPr="00160E7E">
        <w:rPr>
          <w:rFonts w:ascii="Times New Roman" w:hAnsi="Times New Roman" w:cs="Times New Roman"/>
          <w:sz w:val="28"/>
          <w:szCs w:val="28"/>
        </w:rPr>
        <w:t xml:space="preserve">, необходимо представить следующие документы и сведения: </w:t>
      </w:r>
    </w:p>
    <w:p w14:paraId="1D3F8EC3" w14:textId="300617C8" w:rsidR="003602FD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о включении сведений об организации отдыха детей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>и их оздоровления в реестр (</w:t>
      </w:r>
      <w:r w:rsidR="00D02556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D02556" w:rsidRPr="00160E7E">
        <w:rPr>
          <w:rFonts w:ascii="Times New Roman" w:hAnsi="Times New Roman" w:cs="Times New Roman"/>
          <w:sz w:val="28"/>
          <w:szCs w:val="28"/>
        </w:rPr>
        <w:t xml:space="preserve">по прилагаемой к </w:t>
      </w:r>
      <w:r w:rsidR="00D02556">
        <w:rPr>
          <w:rFonts w:ascii="Times New Roman" w:hAnsi="Times New Roman" w:cs="Times New Roman"/>
          <w:sz w:val="28"/>
          <w:szCs w:val="28"/>
        </w:rPr>
        <w:t>П</w:t>
      </w:r>
      <w:r w:rsidR="00D02556" w:rsidRPr="00160E7E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="00D02556" w:rsidRPr="00160E7E">
        <w:rPr>
          <w:rFonts w:ascii="Times New Roman" w:hAnsi="Times New Roman" w:cs="Times New Roman"/>
          <w:sz w:val="28"/>
          <w:szCs w:val="28"/>
        </w:rPr>
        <w:t xml:space="preserve">от </w:t>
      </w:r>
      <w:r w:rsidR="00D02556">
        <w:rPr>
          <w:rFonts w:ascii="Times New Roman" w:hAnsi="Times New Roman" w:cs="Times New Roman"/>
          <w:sz w:val="28"/>
          <w:szCs w:val="28"/>
        </w:rPr>
        <w:t>13</w:t>
      </w:r>
      <w:r w:rsidR="00D02556" w:rsidRPr="00160E7E">
        <w:rPr>
          <w:rFonts w:ascii="Times New Roman" w:hAnsi="Times New Roman" w:cs="Times New Roman"/>
          <w:sz w:val="28"/>
          <w:szCs w:val="28"/>
        </w:rPr>
        <w:t>.01.202</w:t>
      </w:r>
      <w:r w:rsidR="00D02556">
        <w:rPr>
          <w:rFonts w:ascii="Times New Roman" w:hAnsi="Times New Roman" w:cs="Times New Roman"/>
          <w:sz w:val="28"/>
          <w:szCs w:val="28"/>
        </w:rPr>
        <w:t xml:space="preserve">5 </w:t>
      </w:r>
      <w:r w:rsidR="00D02556" w:rsidRPr="00160E7E">
        <w:rPr>
          <w:rFonts w:ascii="Times New Roman" w:hAnsi="Times New Roman" w:cs="Times New Roman"/>
          <w:sz w:val="28"/>
          <w:szCs w:val="28"/>
        </w:rPr>
        <w:t xml:space="preserve">№ </w:t>
      </w:r>
      <w:r w:rsidR="00D02556">
        <w:rPr>
          <w:rFonts w:ascii="Times New Roman" w:hAnsi="Times New Roman" w:cs="Times New Roman"/>
          <w:sz w:val="28"/>
          <w:szCs w:val="28"/>
        </w:rPr>
        <w:t>5</w:t>
      </w:r>
      <w:r w:rsidR="00D02556" w:rsidRPr="00160E7E">
        <w:rPr>
          <w:rFonts w:ascii="Times New Roman" w:hAnsi="Times New Roman" w:cs="Times New Roman"/>
          <w:sz w:val="28"/>
          <w:szCs w:val="28"/>
        </w:rPr>
        <w:t xml:space="preserve"> форме, которая размещена на сайте </w:t>
      </w:r>
      <w:r w:rsidR="00D02556" w:rsidRPr="00D02556">
        <w:rPr>
          <w:rFonts w:ascii="Times New Roman" w:hAnsi="Times New Roman" w:cs="Times New Roman"/>
          <w:sz w:val="28"/>
          <w:szCs w:val="28"/>
        </w:rPr>
        <w:t>Министерства образования области</w:t>
      </w:r>
      <w:r w:rsidR="00D02556">
        <w:rPr>
          <w:rFonts w:ascii="Times New Roman" w:hAnsi="Times New Roman" w:cs="Times New Roman"/>
          <w:sz w:val="28"/>
          <w:szCs w:val="28"/>
        </w:rPr>
        <w:t>,</w:t>
      </w:r>
      <w:r w:rsidR="00D02556" w:rsidRPr="00D02556">
        <w:rPr>
          <w:rFonts w:ascii="Times New Roman" w:hAnsi="Times New Roman" w:cs="Times New Roman"/>
          <w:sz w:val="28"/>
          <w:szCs w:val="28"/>
        </w:rPr>
        <w:t xml:space="preserve"> </w:t>
      </w:r>
      <w:r w:rsidR="00D02556">
        <w:rPr>
          <w:rFonts w:ascii="Times New Roman" w:hAnsi="Times New Roman" w:cs="Times New Roman"/>
          <w:sz w:val="28"/>
          <w:szCs w:val="28"/>
        </w:rPr>
        <w:t xml:space="preserve">на  сайте АОУ ДО ВО </w:t>
      </w:r>
      <w:r w:rsidR="00D02556" w:rsidRPr="00F711AC">
        <w:rPr>
          <w:rFonts w:ascii="Times New Roman" w:hAnsi="Times New Roman" w:cs="Times New Roman"/>
          <w:sz w:val="28"/>
          <w:szCs w:val="28"/>
        </w:rPr>
        <w:t>«Региональный центр дополнительного образования детей»</w:t>
      </w:r>
      <w:r w:rsidR="00EA74C3">
        <w:rPr>
          <w:rFonts w:ascii="Times New Roman" w:hAnsi="Times New Roman" w:cs="Times New Roman"/>
          <w:sz w:val="28"/>
          <w:szCs w:val="28"/>
        </w:rPr>
        <w:t xml:space="preserve"> (далее – Центр)</w:t>
      </w:r>
      <w:r w:rsidR="00D02556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Pr="00160E7E">
        <w:rPr>
          <w:rFonts w:ascii="Times New Roman" w:hAnsi="Times New Roman" w:cs="Times New Roman"/>
          <w:sz w:val="28"/>
          <w:szCs w:val="28"/>
        </w:rPr>
        <w:t>руководителем организации отдыха</w:t>
      </w:r>
      <w:r w:rsidR="00D02556">
        <w:rPr>
          <w:rFonts w:ascii="Times New Roman" w:hAnsi="Times New Roman" w:cs="Times New Roman"/>
          <w:sz w:val="28"/>
          <w:szCs w:val="28"/>
        </w:rPr>
        <w:t xml:space="preserve"> и оздоровления детей</w:t>
      </w:r>
      <w:r w:rsidRPr="00160E7E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879BF32" w14:textId="6ACC159D" w:rsidR="003602FD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копию учредительного документа организации отдыха, заверенную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в установленном порядке (заверяется руководителем организации либо уполномоченным лицом); </w:t>
      </w:r>
    </w:p>
    <w:p w14:paraId="7A10981F" w14:textId="77777777" w:rsidR="003602FD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- сведения, предусмотренные абзацами вторым, четвертым - четырнадцатым пункта 2 статьи 12.2 Федерального закона от 24 июля 1998 года № 124-ФЗ, по прилагаемой к приказу форме, </w:t>
      </w:r>
    </w:p>
    <w:p w14:paraId="1DBA99BD" w14:textId="77777777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Документы и сведения для включения организаций отдыха в Реестр необходимо предоставить не позднее, чем до 1 мая текущего года (для организаций отдыха, планирующих работу в период весенних каникул, в срок не позднее 1 февраля текущего года) в </w:t>
      </w:r>
      <w:r w:rsidR="003602FD">
        <w:rPr>
          <w:rFonts w:ascii="Times New Roman" w:hAnsi="Times New Roman" w:cs="Times New Roman"/>
          <w:sz w:val="28"/>
          <w:szCs w:val="28"/>
        </w:rPr>
        <w:t xml:space="preserve">АОУ ДО ВО </w:t>
      </w:r>
      <w:r w:rsidR="003602FD" w:rsidRPr="00F711AC">
        <w:rPr>
          <w:rFonts w:ascii="Times New Roman" w:hAnsi="Times New Roman" w:cs="Times New Roman"/>
          <w:sz w:val="28"/>
          <w:szCs w:val="28"/>
        </w:rPr>
        <w:t>«Региональный центр дополнительного образования детей»</w:t>
      </w:r>
      <w:r w:rsidR="003602FD">
        <w:rPr>
          <w:rFonts w:ascii="Times New Roman" w:hAnsi="Times New Roman" w:cs="Times New Roman"/>
          <w:sz w:val="28"/>
          <w:szCs w:val="28"/>
        </w:rPr>
        <w:t xml:space="preserve"> </w:t>
      </w:r>
      <w:r w:rsidRPr="00160E7E">
        <w:rPr>
          <w:rFonts w:ascii="Times New Roman" w:hAnsi="Times New Roman" w:cs="Times New Roman"/>
          <w:sz w:val="28"/>
          <w:szCs w:val="28"/>
        </w:rPr>
        <w:t xml:space="preserve">одним из следующих способов: </w:t>
      </w:r>
    </w:p>
    <w:p w14:paraId="6E9A6785" w14:textId="32661D26" w:rsidR="00EA74C3" w:rsidRDefault="00EA74C3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0E7E" w:rsidRPr="00160E7E">
        <w:rPr>
          <w:rFonts w:ascii="Times New Roman" w:hAnsi="Times New Roman" w:cs="Times New Roman"/>
          <w:sz w:val="28"/>
          <w:szCs w:val="28"/>
        </w:rPr>
        <w:t xml:space="preserve">на бумажных носителях по почте по адресу: </w:t>
      </w:r>
      <w:r w:rsidR="003602FD" w:rsidRPr="00F711AC">
        <w:rPr>
          <w:rFonts w:ascii="Times New Roman" w:hAnsi="Times New Roman" w:cs="Times New Roman"/>
          <w:sz w:val="28"/>
          <w:szCs w:val="28"/>
        </w:rPr>
        <w:t xml:space="preserve">160014, г. Вологда, </w:t>
      </w:r>
      <w:r>
        <w:rPr>
          <w:rFonts w:ascii="Times New Roman" w:hAnsi="Times New Roman" w:cs="Times New Roman"/>
          <w:sz w:val="28"/>
          <w:szCs w:val="28"/>
        </w:rPr>
        <w:br/>
      </w:r>
      <w:r w:rsidR="003602FD" w:rsidRPr="00F711AC">
        <w:rPr>
          <w:rFonts w:ascii="Times New Roman" w:hAnsi="Times New Roman" w:cs="Times New Roman"/>
          <w:sz w:val="28"/>
          <w:szCs w:val="28"/>
        </w:rPr>
        <w:t xml:space="preserve">ул. </w:t>
      </w:r>
      <w:r w:rsidR="003602FD">
        <w:rPr>
          <w:rFonts w:ascii="Times New Roman" w:hAnsi="Times New Roman" w:cs="Times New Roman"/>
          <w:sz w:val="28"/>
          <w:szCs w:val="28"/>
        </w:rPr>
        <w:t>Горького</w:t>
      </w:r>
      <w:r w:rsidR="003602FD" w:rsidRPr="00F711AC">
        <w:rPr>
          <w:rFonts w:ascii="Times New Roman" w:hAnsi="Times New Roman" w:cs="Times New Roman"/>
          <w:sz w:val="28"/>
          <w:szCs w:val="28"/>
        </w:rPr>
        <w:t>, д.</w:t>
      </w:r>
      <w:r w:rsidR="003602FD"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E862D7E" w14:textId="349BF063" w:rsidR="003602FD" w:rsidRDefault="00EA74C3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60E7E" w:rsidRPr="00160E7E">
        <w:rPr>
          <w:rFonts w:ascii="Times New Roman" w:hAnsi="Times New Roman" w:cs="Times New Roman"/>
          <w:sz w:val="28"/>
          <w:szCs w:val="28"/>
        </w:rPr>
        <w:t xml:space="preserve"> электронном виде по </w:t>
      </w:r>
      <w:proofErr w:type="spellStart"/>
      <w:r w:rsidR="00160E7E" w:rsidRPr="00160E7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160E7E" w:rsidRPr="00160E7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3602FD" w:rsidRPr="006A1310">
          <w:rPr>
            <w:rStyle w:val="ac"/>
            <w:rFonts w:ascii="Times New Roman" w:hAnsi="Times New Roman" w:cs="Times New Roman"/>
            <w:sz w:val="28"/>
            <w:szCs w:val="28"/>
          </w:rPr>
          <w:t>secretar-rcdop@obr.edu35.ru</w:t>
        </w:r>
      </w:hyperlink>
      <w:r w:rsidR="00160E7E" w:rsidRPr="00160E7E">
        <w:rPr>
          <w:rFonts w:ascii="Times New Roman" w:hAnsi="Times New Roman" w:cs="Times New Roman"/>
          <w:sz w:val="28"/>
          <w:szCs w:val="28"/>
        </w:rPr>
        <w:t xml:space="preserve">. Обращаем внимание, что документы в электронной форме, прикрепленные к заявлению, подписываются электронной подписью в соответствии с требованиями Федерального закона от 6 апреля 2011 года № 63-ФЗ «Об электронной подписи». Федеральным законодательством установлена ответственность организации отдыха за достоверность и полноту сведений, представленных для включения в Реестр. </w:t>
      </w:r>
    </w:p>
    <w:p w14:paraId="18E63BC1" w14:textId="498FD5D2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В случае изменения сведений о данной организации, внесенных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в Реестр, организация отдыха в течение 10 рабочих дней со дня возникновения таких изменений уведомляет о </w:t>
      </w:r>
      <w:r w:rsidR="00EA74C3" w:rsidRPr="00160E7E">
        <w:rPr>
          <w:rFonts w:ascii="Times New Roman" w:hAnsi="Times New Roman" w:cs="Times New Roman"/>
          <w:sz w:val="28"/>
          <w:szCs w:val="28"/>
        </w:rPr>
        <w:t xml:space="preserve">них </w:t>
      </w:r>
      <w:r w:rsidR="00EA74C3">
        <w:rPr>
          <w:rFonts w:ascii="Times New Roman" w:hAnsi="Times New Roman" w:cs="Times New Roman"/>
          <w:sz w:val="28"/>
          <w:szCs w:val="28"/>
        </w:rPr>
        <w:t>Министерство</w:t>
      </w:r>
      <w:r w:rsidR="003602F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60E7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и представляет документы, подтверждающие достоверность таких изменений. </w:t>
      </w:r>
    </w:p>
    <w:p w14:paraId="3590C19A" w14:textId="551A9307" w:rsidR="00EA74C3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Контактное лицо в Центре по приему документов и сведений </w:t>
      </w:r>
      <w:r w:rsidR="00EA74C3">
        <w:rPr>
          <w:rFonts w:ascii="Times New Roman" w:hAnsi="Times New Roman" w:cs="Times New Roman"/>
          <w:sz w:val="28"/>
          <w:szCs w:val="28"/>
        </w:rPr>
        <w:br/>
      </w:r>
      <w:r w:rsidRPr="00160E7E">
        <w:rPr>
          <w:rFonts w:ascii="Times New Roman" w:hAnsi="Times New Roman" w:cs="Times New Roman"/>
          <w:sz w:val="28"/>
          <w:szCs w:val="28"/>
        </w:rPr>
        <w:t xml:space="preserve">от организаций отдыха в реестр </w:t>
      </w:r>
      <w:r w:rsidR="003602FD">
        <w:rPr>
          <w:rFonts w:ascii="Times New Roman" w:hAnsi="Times New Roman" w:cs="Times New Roman"/>
          <w:sz w:val="28"/>
          <w:szCs w:val="28"/>
        </w:rPr>
        <w:t>–</w:t>
      </w:r>
      <w:r w:rsidRPr="00160E7E">
        <w:rPr>
          <w:rFonts w:ascii="Times New Roman" w:hAnsi="Times New Roman" w:cs="Times New Roman"/>
          <w:sz w:val="28"/>
          <w:szCs w:val="28"/>
        </w:rPr>
        <w:t xml:space="preserve"> </w:t>
      </w:r>
      <w:r w:rsidR="003602FD">
        <w:rPr>
          <w:rFonts w:ascii="Times New Roman" w:hAnsi="Times New Roman" w:cs="Times New Roman"/>
          <w:sz w:val="28"/>
          <w:szCs w:val="28"/>
        </w:rPr>
        <w:t>Анфимова Светлана Леонидова</w:t>
      </w:r>
      <w:r w:rsidRPr="00160E7E">
        <w:rPr>
          <w:rFonts w:ascii="Times New Roman" w:hAnsi="Times New Roman" w:cs="Times New Roman"/>
          <w:sz w:val="28"/>
          <w:szCs w:val="28"/>
        </w:rPr>
        <w:t>, тел. 8 (8172</w:t>
      </w:r>
      <w:r w:rsidR="00A64811" w:rsidRPr="00160E7E">
        <w:rPr>
          <w:rFonts w:ascii="Times New Roman" w:hAnsi="Times New Roman" w:cs="Times New Roman"/>
          <w:sz w:val="28"/>
          <w:szCs w:val="28"/>
        </w:rPr>
        <w:t xml:space="preserve">) </w:t>
      </w:r>
      <w:r w:rsidR="00A64811">
        <w:rPr>
          <w:rFonts w:ascii="Times New Roman" w:hAnsi="Times New Roman" w:cs="Times New Roman"/>
          <w:sz w:val="28"/>
          <w:szCs w:val="28"/>
        </w:rPr>
        <w:t>28-69-15</w:t>
      </w:r>
      <w:r w:rsidR="007630B1">
        <w:rPr>
          <w:rFonts w:ascii="Times New Roman" w:hAnsi="Times New Roman" w:cs="Times New Roman"/>
          <w:sz w:val="28"/>
          <w:szCs w:val="28"/>
        </w:rPr>
        <w:t>, доб</w:t>
      </w:r>
      <w:r w:rsidR="007630B1" w:rsidRPr="00A64811">
        <w:rPr>
          <w:rFonts w:ascii="Times New Roman" w:hAnsi="Times New Roman" w:cs="Times New Roman"/>
          <w:sz w:val="28"/>
          <w:szCs w:val="28"/>
        </w:rPr>
        <w:t xml:space="preserve">. </w:t>
      </w:r>
      <w:r w:rsidR="00A64811">
        <w:rPr>
          <w:rFonts w:ascii="Times New Roman" w:hAnsi="Times New Roman" w:cs="Times New Roman"/>
          <w:sz w:val="28"/>
          <w:szCs w:val="28"/>
        </w:rPr>
        <w:t>113.</w:t>
      </w:r>
    </w:p>
    <w:p w14:paraId="3586F4CE" w14:textId="1C0B76FD" w:rsidR="003602FD" w:rsidRDefault="00160E7E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7E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EA74C3" w:rsidRPr="00160E7E">
        <w:rPr>
          <w:rFonts w:ascii="Times New Roman" w:hAnsi="Times New Roman" w:cs="Times New Roman"/>
          <w:sz w:val="28"/>
          <w:szCs w:val="28"/>
        </w:rPr>
        <w:t xml:space="preserve">в </w:t>
      </w:r>
      <w:r w:rsidR="00EA74C3">
        <w:rPr>
          <w:rFonts w:ascii="Times New Roman" w:hAnsi="Times New Roman" w:cs="Times New Roman"/>
          <w:sz w:val="28"/>
          <w:szCs w:val="28"/>
        </w:rPr>
        <w:t>Министерстве</w:t>
      </w:r>
      <w:r w:rsidR="00D0255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60E7E">
        <w:rPr>
          <w:rFonts w:ascii="Times New Roman" w:hAnsi="Times New Roman" w:cs="Times New Roman"/>
          <w:sz w:val="28"/>
          <w:szCs w:val="28"/>
        </w:rPr>
        <w:t xml:space="preserve"> области – </w:t>
      </w:r>
      <w:r w:rsidR="003602FD">
        <w:rPr>
          <w:rFonts w:ascii="Times New Roman" w:hAnsi="Times New Roman" w:cs="Times New Roman"/>
          <w:sz w:val="28"/>
          <w:szCs w:val="28"/>
        </w:rPr>
        <w:t>Гололобова Елена Владимировна</w:t>
      </w:r>
      <w:r w:rsidR="003602FD" w:rsidRPr="00F711AC">
        <w:rPr>
          <w:rFonts w:ascii="Times New Roman" w:hAnsi="Times New Roman" w:cs="Times New Roman"/>
          <w:sz w:val="28"/>
          <w:szCs w:val="28"/>
        </w:rPr>
        <w:t xml:space="preserve">, </w:t>
      </w:r>
      <w:r w:rsidR="007630B1" w:rsidRPr="00362CFF">
        <w:rPr>
          <w:rFonts w:ascii="Times New Roman" w:hAnsi="Times New Roman" w:cs="Times New Roman"/>
          <w:sz w:val="28"/>
          <w:szCs w:val="28"/>
        </w:rPr>
        <w:t>советник управления Управление воспитания, отдыха и оздоровления детей, тел. 8 (8172) 23-01-02</w:t>
      </w:r>
      <w:r w:rsidR="007630B1">
        <w:rPr>
          <w:rFonts w:ascii="Times New Roman" w:hAnsi="Times New Roman" w:cs="Times New Roman"/>
          <w:sz w:val="28"/>
          <w:szCs w:val="28"/>
        </w:rPr>
        <w:t xml:space="preserve">, </w:t>
      </w:r>
      <w:r w:rsidR="007630B1" w:rsidRPr="00362CFF">
        <w:rPr>
          <w:rFonts w:ascii="Times New Roman" w:hAnsi="Times New Roman" w:cs="Times New Roman"/>
          <w:sz w:val="28"/>
          <w:szCs w:val="28"/>
        </w:rPr>
        <w:t>доб. 2053</w:t>
      </w:r>
      <w:r w:rsidR="007630B1">
        <w:rPr>
          <w:rFonts w:ascii="Times New Roman" w:hAnsi="Times New Roman" w:cs="Times New Roman"/>
          <w:sz w:val="28"/>
          <w:szCs w:val="28"/>
        </w:rPr>
        <w:t>.</w:t>
      </w:r>
    </w:p>
    <w:p w14:paraId="2C57B8A2" w14:textId="307F138F" w:rsidR="00E65593" w:rsidRPr="00160E7E" w:rsidRDefault="00EA74C3" w:rsidP="00EA74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E7E" w:rsidRPr="0016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5593" w:rsidRPr="0016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43"/>
    <w:rsid w:val="000B3817"/>
    <w:rsid w:val="00160E7E"/>
    <w:rsid w:val="00344BB5"/>
    <w:rsid w:val="003602FD"/>
    <w:rsid w:val="00525143"/>
    <w:rsid w:val="0063017F"/>
    <w:rsid w:val="006443D3"/>
    <w:rsid w:val="007630B1"/>
    <w:rsid w:val="00A64811"/>
    <w:rsid w:val="00D02556"/>
    <w:rsid w:val="00E65593"/>
    <w:rsid w:val="00EA74C3"/>
    <w:rsid w:val="00E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6DC3"/>
  <w15:chartTrackingRefBased/>
  <w15:docId w15:val="{9648478D-3584-4809-A9E9-3264833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1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1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1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1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1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1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1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1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1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1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02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-rcdop@obr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2025-06-20T06:35:00Z</dcterms:created>
  <dcterms:modified xsi:type="dcterms:W3CDTF">2025-06-20T07:39:00Z</dcterms:modified>
</cp:coreProperties>
</file>